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Page layout for front and back cover of booklet"/>
      </w:tblPr>
      <w:tblGrid>
        <w:gridCol w:w="6192"/>
        <w:gridCol w:w="864"/>
        <w:gridCol w:w="864"/>
        <w:gridCol w:w="6192"/>
      </w:tblGrid>
      <w:tr w:rsidR="00A4435F" w:rsidTr="008E6AEB">
        <w:trPr>
          <w:trHeight w:hRule="exact" w:val="10152"/>
        </w:trPr>
        <w:tc>
          <w:tcPr>
            <w:tcW w:w="6192" w:type="dxa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3690"/>
              <w:gridCol w:w="2502"/>
            </w:tblGrid>
            <w:tr w:rsidR="00A4435F" w:rsidTr="00994B18">
              <w:trPr>
                <w:trHeight w:val="10152"/>
              </w:trPr>
              <w:tc>
                <w:tcPr>
                  <w:tcW w:w="2980" w:type="pct"/>
                  <w:hideMark/>
                </w:tcPr>
                <w:p w:rsidR="00994B18" w:rsidRPr="00BC441D" w:rsidRDefault="00994B18" w:rsidP="00994B18">
                  <w:pPr>
                    <w:pStyle w:val="BlockHeading"/>
                    <w:spacing w:before="80"/>
                    <w:ind w:left="187"/>
                    <w:rPr>
                      <w:rFonts w:ascii="Book Antiqua" w:hAnsi="Book Antiqua"/>
                      <w:sz w:val="48"/>
                      <w:szCs w:val="48"/>
                    </w:rPr>
                  </w:pPr>
                  <w:r w:rsidRPr="00BC441D">
                    <w:rPr>
                      <w:rFonts w:ascii="Book Antiqua" w:hAnsi="Book Antiqua"/>
                      <w:sz w:val="48"/>
                      <w:szCs w:val="48"/>
                    </w:rPr>
                    <w:t>What we do:</w:t>
                  </w:r>
                </w:p>
                <w:p w:rsidR="00994B18" w:rsidRDefault="00994B18" w:rsidP="00994B18">
                  <w:pPr>
                    <w:pStyle w:val="BlockText"/>
                    <w:spacing w:line="276" w:lineRule="auto"/>
                    <w:ind w:left="180"/>
                    <w:rPr>
                      <w:sz w:val="26"/>
                      <w:szCs w:val="26"/>
                    </w:rPr>
                  </w:pPr>
                  <w:r w:rsidRPr="00BC441D">
                    <w:rPr>
                      <w:sz w:val="26"/>
                      <w:szCs w:val="26"/>
                    </w:rPr>
                    <w:t xml:space="preserve">The </w:t>
                  </w:r>
                  <w:r w:rsidRPr="00BC441D">
                    <w:rPr>
                      <w:b/>
                      <w:sz w:val="26"/>
                      <w:szCs w:val="26"/>
                    </w:rPr>
                    <w:t>Seattle Garden Collective</w:t>
                  </w:r>
                  <w:r w:rsidRPr="00BC441D">
                    <w:rPr>
                      <w:sz w:val="26"/>
                      <w:szCs w:val="26"/>
                    </w:rPr>
                    <w:t xml:space="preserve"> reclaims abandoned city lots in order to convert them into </w:t>
                  </w:r>
                  <w:r w:rsidRPr="00BC441D">
                    <w:rPr>
                      <w:b/>
                      <w:sz w:val="26"/>
                      <w:szCs w:val="26"/>
                    </w:rPr>
                    <w:t>community gardens</w:t>
                  </w:r>
                  <w:r w:rsidRPr="00BC441D">
                    <w:rPr>
                      <w:sz w:val="26"/>
                      <w:szCs w:val="26"/>
                    </w:rPr>
                    <w:t>, thereby restoring community in low-income neighborhoods while contributing to a healthier diet and curbing food insecurity in the immediate area.</w:t>
                  </w:r>
                </w:p>
                <w:p w:rsidR="00540097" w:rsidRDefault="00540097" w:rsidP="00994B18">
                  <w:pPr>
                    <w:pStyle w:val="BlockText"/>
                    <w:spacing w:line="276" w:lineRule="auto"/>
                    <w:ind w:left="180"/>
                    <w:rPr>
                      <w:sz w:val="26"/>
                      <w:szCs w:val="26"/>
                    </w:rPr>
                  </w:pPr>
                  <w:r>
                    <w:rPr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6194D2C" wp14:editId="23B28739">
                            <wp:simplePos x="0" y="0"/>
                            <wp:positionH relativeFrom="margin">
                              <wp:posOffset>93345</wp:posOffset>
                            </wp:positionH>
                            <wp:positionV relativeFrom="paragraph">
                              <wp:posOffset>106235</wp:posOffset>
                            </wp:positionV>
                            <wp:extent cx="2091690" cy="0"/>
                            <wp:effectExtent l="0" t="19050" r="22860" b="19050"/>
                            <wp:wrapNone/>
                            <wp:docPr id="8" name="Straight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091690" cy="0"/>
                                    </a:xfrm>
                                    <a:prstGeom prst="line">
                                      <a:avLst/>
                                    </a:prstGeom>
                                    <a:ln w="381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15C522EC"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7.35pt,8.35pt" to="172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" strokecolor="#74cbc8 [3204]" strokeweight="3pt">
                            <v:stroke joinstyle="miter"/>
                            <w10:wrap anchorx="margin"/>
                          </v:line>
                        </w:pict>
                      </mc:Fallback>
                    </mc:AlternateContent>
                  </w:r>
                </w:p>
                <w:p w:rsidR="00994B18" w:rsidRPr="00540097" w:rsidRDefault="00994B18" w:rsidP="00994B18">
                  <w:pPr>
                    <w:pStyle w:val="BlockText"/>
                    <w:spacing w:line="276" w:lineRule="auto"/>
                    <w:ind w:left="180"/>
                    <w:rPr>
                      <w:sz w:val="26"/>
                      <w:szCs w:val="26"/>
                    </w:rPr>
                  </w:pPr>
                  <w:r w:rsidRPr="00540097">
                    <w:rPr>
                      <w:sz w:val="26"/>
                      <w:szCs w:val="26"/>
                    </w:rPr>
                    <w:t>Since our founding in late 2016, we have successfully reclaimed 5 abandoned lots.</w:t>
                  </w:r>
                </w:p>
                <w:p w:rsidR="00994B18" w:rsidRDefault="00994B18" w:rsidP="00994B18">
                  <w:pPr>
                    <w:pStyle w:val="NoSpacing"/>
                    <w:spacing w:line="288" w:lineRule="auto"/>
                    <w:ind w:left="180"/>
                  </w:pPr>
                  <w:r w:rsidRPr="00540097">
                    <w:rPr>
                      <w:color w:val="FFFFFF" w:themeColor="background1"/>
                      <w:sz w:val="26"/>
                      <w:szCs w:val="26"/>
                    </w:rPr>
                    <w:t xml:space="preserve">These gardens now feed an average of 10 families of 4 each = </w:t>
                  </w:r>
                  <w:r w:rsidRPr="00540097">
                    <w:rPr>
                      <w:b/>
                      <w:color w:val="FFFFFF" w:themeColor="background1"/>
                      <w:sz w:val="26"/>
                      <w:szCs w:val="26"/>
                    </w:rPr>
                    <w:t>200 local residents whose quality of life was changed for the better</w:t>
                  </w:r>
                  <w:r w:rsidRPr="00540097">
                    <w:rPr>
                      <w:color w:val="FFFFFF" w:themeColor="background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020" w:type="pct"/>
                </w:tcPr>
                <w:p w:rsidR="00994B18" w:rsidRDefault="00994B18" w:rsidP="000169F6">
                  <w:pPr>
                    <w:pStyle w:val="NoSpacing"/>
                    <w:spacing w:line="288" w:lineRule="auto"/>
                  </w:pPr>
                </w:p>
              </w:tc>
            </w:tr>
          </w:tbl>
          <w:p w:rsidR="00091937" w:rsidRDefault="00091937">
            <w:pPr>
              <w:pStyle w:val="NoSpacing"/>
              <w:spacing w:line="288" w:lineRule="auto"/>
            </w:pPr>
          </w:p>
        </w:tc>
        <w:tc>
          <w:tcPr>
            <w:tcW w:w="864" w:type="dxa"/>
          </w:tcPr>
          <w:p w:rsidR="00091937" w:rsidRDefault="00091937">
            <w:pPr>
              <w:pStyle w:val="NoSpacing"/>
              <w:spacing w:line="288" w:lineRule="auto"/>
            </w:pPr>
          </w:p>
        </w:tc>
        <w:tc>
          <w:tcPr>
            <w:tcW w:w="864" w:type="dxa"/>
          </w:tcPr>
          <w:p w:rsidR="00091937" w:rsidRDefault="00091937">
            <w:pPr>
              <w:pStyle w:val="NoSpacing"/>
              <w:spacing w:line="288" w:lineRule="auto"/>
            </w:pPr>
          </w:p>
        </w:tc>
        <w:tc>
          <w:tcPr>
            <w:tcW w:w="6192" w:type="dxa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192"/>
            </w:tblGrid>
            <w:tr w:rsidR="00A4435F" w:rsidTr="00880657">
              <w:trPr>
                <w:trHeight w:val="10152"/>
              </w:trPr>
              <w:tc>
                <w:tcPr>
                  <w:tcW w:w="5000" w:type="pct"/>
                </w:tcPr>
                <w:p w:rsidR="00880657" w:rsidRPr="00880657" w:rsidRDefault="00880657" w:rsidP="00880657">
                  <w:pPr>
                    <w:spacing w:after="60" w:line="228" w:lineRule="auto"/>
                    <w:rPr>
                      <w:rFonts w:ascii="Book Antiqua" w:eastAsiaTheme="majorEastAsia" w:hAnsi="Book Antiqua" w:cstheme="majorBidi"/>
                      <w:b/>
                      <w:bCs/>
                      <w:color w:val="595959" w:themeColor="text1" w:themeTint="A6"/>
                      <w:kern w:val="28"/>
                      <w:sz w:val="60"/>
                    </w:rPr>
                  </w:pPr>
                  <w:r w:rsidRPr="00880657">
                    <w:rPr>
                      <w:rFonts w:ascii="Book Antiqua" w:eastAsiaTheme="majorEastAsia" w:hAnsi="Book Antiqua" w:cstheme="majorBidi"/>
                      <w:b/>
                      <w:bCs/>
                      <w:color w:val="595959" w:themeColor="text1" w:themeTint="A6"/>
                      <w:kern w:val="28"/>
                      <w:sz w:val="60"/>
                    </w:rPr>
                    <w:t>The Seattle Garden Collective</w:t>
                  </w:r>
                </w:p>
                <w:p w:rsidR="00A4435F" w:rsidRDefault="00A4435F" w:rsidP="00880657">
                  <w:pPr>
                    <w:numPr>
                      <w:ilvl w:val="1"/>
                      <w:numId w:val="0"/>
                    </w:numPr>
                    <w:spacing w:after="240"/>
                    <w:contextualSpacing/>
                    <w:rPr>
                      <w:noProof/>
                      <w:color w:val="2B7471" w:themeColor="accent1" w:themeShade="80"/>
                    </w:rPr>
                  </w:pPr>
                </w:p>
                <w:p w:rsidR="00A4435F" w:rsidRDefault="00A4435F" w:rsidP="00880657">
                  <w:pPr>
                    <w:numPr>
                      <w:ilvl w:val="1"/>
                      <w:numId w:val="0"/>
                    </w:numPr>
                    <w:spacing w:after="240"/>
                    <w:contextualSpacing/>
                    <w:rPr>
                      <w:noProof/>
                      <w:color w:val="2B7471" w:themeColor="accent1" w:themeShade="80"/>
                    </w:rPr>
                  </w:pPr>
                  <w:r w:rsidRPr="00880657">
                    <w:drawing>
                      <wp:anchor distT="0" distB="0" distL="114300" distR="114300" simplePos="0" relativeHeight="251661567" behindDoc="0" locked="0" layoutInCell="1" allowOverlap="1" wp14:anchorId="4F97250A" wp14:editId="7474C659">
                        <wp:simplePos x="0" y="0"/>
                        <wp:positionH relativeFrom="column">
                          <wp:posOffset>2055495</wp:posOffset>
                        </wp:positionH>
                        <wp:positionV relativeFrom="paragraph">
                          <wp:posOffset>3477260</wp:posOffset>
                        </wp:positionV>
                        <wp:extent cx="1848485" cy="1862455"/>
                        <wp:effectExtent l="19050" t="19050" r="18415" b="23495"/>
                        <wp:wrapTopAndBottom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ommunity-garden-intro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8485" cy="18624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4B18">
                    <w:rPr>
                      <w:noProof/>
                    </w:rPr>
                    <w:drawing>
                      <wp:anchor distT="0" distB="0" distL="114300" distR="114300" simplePos="0" relativeHeight="251661823" behindDoc="0" locked="0" layoutInCell="1" allowOverlap="1" wp14:anchorId="7979AB24" wp14:editId="4BA76CD4">
                        <wp:simplePos x="0" y="0"/>
                        <wp:positionH relativeFrom="column">
                          <wp:posOffset>1860550</wp:posOffset>
                        </wp:positionH>
                        <wp:positionV relativeFrom="paragraph">
                          <wp:posOffset>2280285</wp:posOffset>
                        </wp:positionV>
                        <wp:extent cx="2048510" cy="1536700"/>
                        <wp:effectExtent l="19050" t="19050" r="27940" b="25400"/>
                        <wp:wrapTopAndBottom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my%2Bnew%2Bgardening%2Bintern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837473B0-CC2E-450A-ABE3-18F120FF3D39}">
                                      <a1611:picAttrSrcUrl xmlns:a1611="http://schemas.microsoft.com/office/drawing/2016/11/main" r:i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8510" cy="15367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94B18">
                    <w:rPr>
                      <w:noProof/>
                      <w:color w:val="2B7471" w:themeColor="accent1" w:themeShade="80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19558</wp:posOffset>
                        </wp:positionH>
                        <wp:positionV relativeFrom="paragraph">
                          <wp:posOffset>2277110</wp:posOffset>
                        </wp:positionV>
                        <wp:extent cx="2216785" cy="1662430"/>
                        <wp:effectExtent l="19050" t="19050" r="12065" b="13970"/>
                        <wp:wrapTopAndBottom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uerrilla-gardening1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6785" cy="166243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80657" w:rsidRPr="00880657">
                    <w:rPr>
                      <w:color w:val="2B7471" w:themeColor="accent1" w:themeShade="80"/>
                    </w:rPr>
                    <w:t>Changing people’s lives, one community garden at a time.</w:t>
                  </w:r>
                  <w:r w:rsidR="00994B18">
                    <w:rPr>
                      <w:noProof/>
                    </w:rPr>
                    <w:t xml:space="preserve"> </w:t>
                  </w:r>
                </w:p>
                <w:p w:rsidR="00A4435F" w:rsidRDefault="00A4435F" w:rsidP="00880657">
                  <w:pPr>
                    <w:numPr>
                      <w:ilvl w:val="1"/>
                      <w:numId w:val="0"/>
                    </w:numPr>
                    <w:spacing w:after="240"/>
                    <w:contextualSpacing/>
                  </w:pPr>
                  <w:r>
                    <w:rPr>
                      <w:noProof/>
                      <w:color w:val="2B7471" w:themeColor="accent1" w:themeShade="80"/>
                    </w:rPr>
                    <w:drawing>
                      <wp:anchor distT="0" distB="0" distL="114300" distR="114300" simplePos="0" relativeHeight="251661439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3289300</wp:posOffset>
                        </wp:positionV>
                        <wp:extent cx="2114550" cy="1657350"/>
                        <wp:effectExtent l="19050" t="19050" r="19050" b="19050"/>
                        <wp:wrapTopAndBottom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semina-orto.jpg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rcRect l="4502" r="186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4550" cy="16573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color w:val="2B7471" w:themeColor="accent1" w:themeShade="80"/>
                    </w:rPr>
                    <w:drawing>
                      <wp:anchor distT="0" distB="0" distL="114300" distR="114300" simplePos="0" relativeHeight="251658751" behindDoc="0" locked="0" layoutInCell="1" allowOverlap="1">
                        <wp:simplePos x="0" y="0"/>
                        <wp:positionH relativeFrom="column">
                          <wp:posOffset>1868170</wp:posOffset>
                        </wp:positionH>
                        <wp:positionV relativeFrom="paragraph">
                          <wp:posOffset>249555</wp:posOffset>
                        </wp:positionV>
                        <wp:extent cx="2038350" cy="1663065"/>
                        <wp:effectExtent l="19050" t="19050" r="19050" b="13335"/>
                        <wp:wrapTopAndBottom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ntensive_Gardening_Lower.JP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837473B0-CC2E-450A-ABE3-18F120FF3D39}">
                                      <a1611:picAttrSrcUrl xmlns:a1611="http://schemas.microsoft.com/office/drawing/2016/11/main" r:id="rId22"/>
                                    </a:ext>
                                  </a:extLst>
                                </a:blip>
                                <a:srcRect l="349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8350" cy="166306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880657">
                    <w:drawing>
                      <wp:anchor distT="0" distB="0" distL="114300" distR="114300" simplePos="0" relativeHeight="251659264" behindDoc="0" locked="0" layoutInCell="1" allowOverlap="1" wp14:anchorId="2A4D36D9" wp14:editId="6F3DF51A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243840</wp:posOffset>
                        </wp:positionV>
                        <wp:extent cx="2075180" cy="1654810"/>
                        <wp:effectExtent l="19050" t="19050" r="20320" b="21590"/>
                        <wp:wrapTopAndBottom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VegetableGarden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rcRect l="164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5180" cy="165481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A4435F" w:rsidRDefault="00A4435F" w:rsidP="00880657">
                  <w:pPr>
                    <w:numPr>
                      <w:ilvl w:val="1"/>
                      <w:numId w:val="0"/>
                    </w:numPr>
                    <w:spacing w:after="240"/>
                    <w:contextualSpacing/>
                    <w:rPr>
                      <w:noProof/>
                      <w:color w:val="2B7471" w:themeColor="accent1" w:themeShade="80"/>
                    </w:rPr>
                  </w:pPr>
                </w:p>
                <w:p w:rsidR="00880657" w:rsidRPr="00880657" w:rsidRDefault="00880657" w:rsidP="00880657">
                  <w:pPr>
                    <w:numPr>
                      <w:ilvl w:val="1"/>
                      <w:numId w:val="0"/>
                    </w:numPr>
                    <w:spacing w:after="240"/>
                    <w:contextualSpacing/>
                    <w:rPr>
                      <w:color w:val="2B7471" w:themeColor="accent1" w:themeShade="80"/>
                    </w:rPr>
                  </w:pPr>
                </w:p>
                <w:p w:rsidR="00880657" w:rsidRDefault="00880657" w:rsidP="00880657">
                  <w:pPr>
                    <w:pStyle w:val="Title"/>
                  </w:pPr>
                </w:p>
              </w:tc>
            </w:tr>
          </w:tbl>
          <w:p w:rsidR="00091937" w:rsidRDefault="00091937">
            <w:pPr>
              <w:pStyle w:val="NoSpacing"/>
              <w:spacing w:line="288" w:lineRule="auto"/>
            </w:pPr>
          </w:p>
        </w:tc>
      </w:tr>
    </w:tbl>
    <w:p w:rsidR="00091937" w:rsidRDefault="00091937" w:rsidP="00091937">
      <w:pPr>
        <w:pStyle w:val="NoSpacing"/>
        <w:rPr>
          <w:color w:val="595959" w:themeColor="text1" w:themeTint="A6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091937" w:rsidTr="00091937">
        <w:trPr>
          <w:trHeight w:hRule="exact" w:val="9792"/>
        </w:trPr>
        <w:tc>
          <w:tcPr>
            <w:tcW w:w="6192" w:type="dxa"/>
            <w:hideMark/>
          </w:tcPr>
          <w:p w:rsidR="00994B18" w:rsidRPr="00BC7778" w:rsidRDefault="00994B18" w:rsidP="00A4435F">
            <w:pPr>
              <w:pStyle w:val="Heading1"/>
            </w:pPr>
            <w:r w:rsidRPr="00BC7778">
              <w:lastRenderedPageBreak/>
              <w:t>Our Story</w:t>
            </w:r>
          </w:p>
          <w:p w:rsidR="00994B18" w:rsidRPr="00A93B15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In December of 2016, friends Jim Smith, Sam Doe, Janice Miller, Joe Miller and Mara Myers came together in a coffee shop near Pioneer Square to discuss an issue that had been on all of their minds for some time: </w:t>
            </w:r>
            <w:r w:rsidRPr="00A93B15">
              <w:rPr>
                <w:b/>
                <w:color w:val="595959" w:themeColor="text1" w:themeTint="A6"/>
              </w:rPr>
              <w:t>food deserts throughout the Greater Seattle area</w:t>
            </w:r>
            <w:r w:rsidRPr="00A93B15">
              <w:rPr>
                <w:color w:val="595959" w:themeColor="text1" w:themeTint="A6"/>
              </w:rPr>
              <w:t>. Since then, the Seattle Garden Collective has grown from this founding group of five to now 25 members. We may have started on a cold, gray winter day, but ever since we've been working hard to dot Greater Seattle with all the colors that should be found on your plate, one abandoned city lot at a time.</w:t>
            </w:r>
          </w:p>
          <w:p w:rsidR="00994B18" w:rsidRPr="00A93B15" w:rsidRDefault="00994B18" w:rsidP="00994B18">
            <w:pPr>
              <w:rPr>
                <w:b/>
                <w:color w:val="595959" w:themeColor="text1" w:themeTint="A6"/>
              </w:rPr>
            </w:pPr>
            <w:r w:rsidRPr="00A93B15">
              <w:rPr>
                <w:b/>
                <w:color w:val="595959" w:themeColor="text1" w:themeTint="A6"/>
              </w:rPr>
              <w:t xml:space="preserve">Join us today by visiting </w:t>
            </w:r>
          </w:p>
          <w:p w:rsidR="00994B18" w:rsidRDefault="00994B18" w:rsidP="00994B18">
            <w:pPr>
              <w:rPr>
                <w:b/>
                <w:color w:val="595959" w:themeColor="text1" w:themeTint="A6"/>
              </w:rPr>
            </w:pPr>
            <w:r w:rsidRPr="00A93B15">
              <w:rPr>
                <w:b/>
                <w:color w:val="595959" w:themeColor="text1" w:themeTint="A6"/>
              </w:rPr>
              <w:t>OURDOMAIN.com/membership</w:t>
            </w:r>
          </w:p>
          <w:p w:rsidR="00A4435F" w:rsidRDefault="00A4435F" w:rsidP="00A4435F">
            <w:pPr>
              <w:pStyle w:val="Quote"/>
            </w:pPr>
            <w:r w:rsidRPr="00384432">
              <w:rPr>
                <w:rFonts w:ascii="Book Antiqua" w:hAnsi="Book Antiqua"/>
                <w:i/>
                <w:sz w:val="32"/>
                <w:szCs w:val="32"/>
              </w:rPr>
              <w:t>"Even with WIC I was not able to provide my kids with the nutrition they needed because it was so hard to get to the grocery store without a car. This garden has been so great for us, and I've been learning so much about growing food and how to preserve it."</w:t>
            </w:r>
            <w:r w:rsidRPr="00384432">
              <w:rPr>
                <w:rFonts w:ascii="Book Antiqua" w:hAnsi="Book Antiqua"/>
                <w:i/>
                <w:sz w:val="28"/>
                <w:szCs w:val="28"/>
              </w:rPr>
              <w:t xml:space="preserve"> -</w:t>
            </w:r>
            <w:r>
              <w:t xml:space="preserve"> Debra S., local resident, about the inaugural garden established in February of 2017.</w:t>
            </w:r>
          </w:p>
          <w:p w:rsidR="00A4435F" w:rsidRPr="00994B18" w:rsidRDefault="00A4435F" w:rsidP="00994B18"/>
        </w:tc>
        <w:tc>
          <w:tcPr>
            <w:tcW w:w="864" w:type="dxa"/>
          </w:tcPr>
          <w:p w:rsidR="00091937" w:rsidRDefault="00091937">
            <w:pPr>
              <w:pStyle w:val="NoSpacing"/>
              <w:spacing w:line="288" w:lineRule="auto"/>
            </w:pPr>
          </w:p>
        </w:tc>
        <w:tc>
          <w:tcPr>
            <w:tcW w:w="864" w:type="dxa"/>
          </w:tcPr>
          <w:p w:rsidR="00091937" w:rsidRDefault="00091937">
            <w:pPr>
              <w:pStyle w:val="NoSpacing"/>
              <w:spacing w:line="288" w:lineRule="auto"/>
            </w:pPr>
          </w:p>
        </w:tc>
        <w:tc>
          <w:tcPr>
            <w:tcW w:w="6192" w:type="dxa"/>
            <w:hideMark/>
          </w:tcPr>
          <w:p w:rsidR="00994B18" w:rsidRDefault="00994B18" w:rsidP="00A4435F">
            <w:pPr>
              <w:pStyle w:val="Heading1"/>
            </w:pPr>
            <w:r>
              <w:t>A Healthy Diet is a Human Right!</w:t>
            </w:r>
          </w:p>
          <w:p w:rsidR="00091937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>We work to bring healthy food to underserved, low-income neighborhoods. This empowers neighborhood residents to take charge of their diet and builds community at the same time.</w:t>
            </w:r>
          </w:p>
          <w:p w:rsidR="00994B18" w:rsidRDefault="00994B18" w:rsidP="00A4435F">
            <w:pPr>
              <w:pStyle w:val="Heading1"/>
            </w:pPr>
            <w:r>
              <w:t>Consider Contributing</w:t>
            </w:r>
          </w:p>
          <w:p w:rsidR="00994B18" w:rsidRPr="00A93B15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Please consider donating your time and resources to this very important endeavor. Whether you can spare a little or a lot, it will make a difference in people's lives! Please refer to our website at </w:t>
            </w:r>
          </w:p>
          <w:p w:rsidR="00994B18" w:rsidRPr="00A93B15" w:rsidRDefault="00994B18" w:rsidP="00994B18">
            <w:pPr>
              <w:jc w:val="center"/>
              <w:rPr>
                <w:b/>
                <w:color w:val="595959" w:themeColor="text1" w:themeTint="A6"/>
              </w:rPr>
            </w:pPr>
            <w:r w:rsidRPr="00A93B15">
              <w:rPr>
                <w:b/>
                <w:color w:val="595959" w:themeColor="text1" w:themeTint="A6"/>
              </w:rPr>
              <w:t>OURDOMAIN.com/donations</w:t>
            </w:r>
          </w:p>
          <w:p w:rsidR="00994B18" w:rsidRPr="00A93B15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for a current list of urgently needed items. </w:t>
            </w:r>
          </w:p>
          <w:p w:rsidR="00994B18" w:rsidRDefault="00994B18" w:rsidP="00A4435F">
            <w:pPr>
              <w:pStyle w:val="Heading1"/>
            </w:pPr>
            <w:r>
              <w:t>A BIG Thank You to</w:t>
            </w:r>
          </w:p>
          <w:p w:rsidR="00994B18" w:rsidRPr="00A93B15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We would like to thank our sponsors, </w:t>
            </w:r>
            <w:proofErr w:type="spellStart"/>
            <w:r w:rsidRPr="00A93B15">
              <w:rPr>
                <w:color w:val="595959" w:themeColor="text1" w:themeTint="A6"/>
              </w:rPr>
              <w:t>HomeMart</w:t>
            </w:r>
            <w:proofErr w:type="spellEnd"/>
            <w:r w:rsidRPr="00A93B15">
              <w:rPr>
                <w:color w:val="595959" w:themeColor="text1" w:themeTint="A6"/>
              </w:rPr>
              <w:t xml:space="preserve"> and Landscape Depot, for their continuing support. Without their in-kind and financial </w:t>
            </w:r>
            <w:proofErr w:type="gramStart"/>
            <w:r w:rsidRPr="00A93B15">
              <w:rPr>
                <w:color w:val="595959" w:themeColor="text1" w:themeTint="A6"/>
              </w:rPr>
              <w:t>help</w:t>
            </w:r>
            <w:proofErr w:type="gramEnd"/>
            <w:r w:rsidRPr="00A93B15">
              <w:rPr>
                <w:color w:val="595959" w:themeColor="text1" w:themeTint="A6"/>
              </w:rPr>
              <w:t xml:space="preserve"> the Seattle Garden Collective would not be able to change people's lives like we have.</w:t>
            </w:r>
          </w:p>
          <w:p w:rsidR="00994B18" w:rsidRDefault="00994B18" w:rsidP="00994B18">
            <w:pPr>
              <w:rPr>
                <w:color w:val="595959" w:themeColor="text1" w:themeTint="A6"/>
              </w:rPr>
            </w:pPr>
            <w:r w:rsidRPr="00A93B15">
              <w:rPr>
                <w:color w:val="595959" w:themeColor="text1" w:themeTint="A6"/>
              </w:rPr>
              <w:t xml:space="preserve">We are also infinitely grateful to our </w:t>
            </w:r>
            <w:r w:rsidRPr="00A93B15">
              <w:rPr>
                <w:b/>
                <w:color w:val="595959" w:themeColor="text1" w:themeTint="A6"/>
              </w:rPr>
              <w:t>members</w:t>
            </w:r>
            <w:r w:rsidRPr="00A93B15">
              <w:rPr>
                <w:color w:val="595959" w:themeColor="text1" w:themeTint="A6"/>
              </w:rPr>
              <w:t xml:space="preserve"> and </w:t>
            </w:r>
            <w:r w:rsidRPr="00A93B15">
              <w:rPr>
                <w:b/>
                <w:color w:val="595959" w:themeColor="text1" w:themeTint="A6"/>
              </w:rPr>
              <w:t>volunteers</w:t>
            </w:r>
            <w:r w:rsidRPr="00A93B15">
              <w:rPr>
                <w:color w:val="595959" w:themeColor="text1" w:themeTint="A6"/>
              </w:rPr>
              <w:t xml:space="preserve"> who keep putting in co</w:t>
            </w:r>
            <w:bookmarkStart w:id="0" w:name="_GoBack"/>
            <w:bookmarkEnd w:id="0"/>
            <w:r w:rsidRPr="00A93B15">
              <w:rPr>
                <w:color w:val="595959" w:themeColor="text1" w:themeTint="A6"/>
              </w:rPr>
              <w:t>untless hours to dig up beds, build sheds, hold classes and more.</w:t>
            </w:r>
          </w:p>
          <w:p w:rsidR="00994B18" w:rsidRDefault="00994B18" w:rsidP="00994B18">
            <w:pPr>
              <w:rPr>
                <w:color w:val="595959" w:themeColor="text1" w:themeTint="A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719DC4" wp14:editId="6CBE4ABB">
                      <wp:simplePos x="0" y="0"/>
                      <wp:positionH relativeFrom="margin">
                        <wp:posOffset>-9525</wp:posOffset>
                      </wp:positionH>
                      <wp:positionV relativeFrom="paragraph">
                        <wp:posOffset>106680</wp:posOffset>
                      </wp:positionV>
                      <wp:extent cx="3952875" cy="0"/>
                      <wp:effectExtent l="0" t="0" r="0" b="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D66558" id="Straight Connector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5pt,8.4pt" to="310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" strokecolor="#907cb3 [3208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:rsidR="00994B18" w:rsidRPr="00A93B15" w:rsidRDefault="00994B18" w:rsidP="00994B18">
            <w:pPr>
              <w:jc w:val="center"/>
              <w:rPr>
                <w:b/>
                <w:color w:val="595959" w:themeColor="text1" w:themeTint="A6"/>
                <w:sz w:val="28"/>
                <w:szCs w:val="28"/>
              </w:rPr>
            </w:pPr>
            <w:r w:rsidRPr="00A93B15">
              <w:rPr>
                <w:b/>
                <w:color w:val="595959" w:themeColor="text1" w:themeTint="A6"/>
                <w:sz w:val="28"/>
                <w:szCs w:val="28"/>
              </w:rPr>
              <w:t>www.OURDOMAIN.com</w:t>
            </w:r>
          </w:p>
          <w:p w:rsidR="00994B18" w:rsidRPr="00A93B15" w:rsidRDefault="00994B18" w:rsidP="00994B18">
            <w:pPr>
              <w:jc w:val="center"/>
              <w:rPr>
                <w:b/>
                <w:color w:val="595959" w:themeColor="text1" w:themeTint="A6"/>
                <w:sz w:val="28"/>
                <w:szCs w:val="28"/>
              </w:rPr>
            </w:pPr>
            <w:r w:rsidRPr="00A93B15">
              <w:rPr>
                <w:b/>
                <w:color w:val="595959" w:themeColor="text1" w:themeTint="A6"/>
                <w:sz w:val="28"/>
                <w:szCs w:val="28"/>
              </w:rPr>
              <w:t>206-555-1212</w:t>
            </w:r>
          </w:p>
          <w:p w:rsidR="00994B18" w:rsidRDefault="00994B18" w:rsidP="00994B18"/>
        </w:tc>
      </w:tr>
    </w:tbl>
    <w:p w:rsidR="00091937" w:rsidRDefault="00091937" w:rsidP="00091937">
      <w:pPr>
        <w:pStyle w:val="NoSpacing"/>
        <w:rPr>
          <w:color w:val="595959" w:themeColor="text1" w:themeTint="A6"/>
          <w:sz w:val="20"/>
          <w:szCs w:val="20"/>
        </w:rPr>
      </w:pPr>
    </w:p>
    <w:p w:rsidR="00ED7C90" w:rsidRPr="00091937" w:rsidRDefault="00ED7C90" w:rsidP="00091937"/>
    <w:sectPr w:rsidR="00ED7C90" w:rsidRPr="00091937" w:rsidSect="00CD4ED2">
      <w:headerReference w:type="default" r:id="rId25"/>
      <w:headerReference w:type="first" r:id="rId26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01A" w:rsidRDefault="00BD301A" w:rsidP="0037743C">
      <w:pPr>
        <w:spacing w:after="0" w:line="240" w:lineRule="auto"/>
      </w:pPr>
      <w:r>
        <w:separator/>
      </w:r>
    </w:p>
  </w:endnote>
  <w:endnote w:type="continuationSeparator" w:id="0">
    <w:p w:rsidR="00BD301A" w:rsidRDefault="00BD301A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01A" w:rsidRDefault="00BD301A" w:rsidP="0037743C">
      <w:pPr>
        <w:spacing w:after="0" w:line="240" w:lineRule="auto"/>
      </w:pPr>
      <w:r>
        <w:separator/>
      </w:r>
    </w:p>
  </w:footnote>
  <w:footnote w:type="continuationSeparator" w:id="0">
    <w:p w:rsidR="00BD301A" w:rsidRDefault="00BD301A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06B4CCD9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6EEE3F2C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C2"/>
    <w:rsid w:val="000152EA"/>
    <w:rsid w:val="00016C11"/>
    <w:rsid w:val="000425F6"/>
    <w:rsid w:val="00075279"/>
    <w:rsid w:val="00091937"/>
    <w:rsid w:val="000939D7"/>
    <w:rsid w:val="002F5ECB"/>
    <w:rsid w:val="003309C2"/>
    <w:rsid w:val="0037743C"/>
    <w:rsid w:val="00384432"/>
    <w:rsid w:val="003E1E9B"/>
    <w:rsid w:val="00425687"/>
    <w:rsid w:val="00540097"/>
    <w:rsid w:val="005536C2"/>
    <w:rsid w:val="00555FE1"/>
    <w:rsid w:val="005F496D"/>
    <w:rsid w:val="00611A87"/>
    <w:rsid w:val="006223AF"/>
    <w:rsid w:val="00632BB1"/>
    <w:rsid w:val="00636FE2"/>
    <w:rsid w:val="0069002D"/>
    <w:rsid w:val="00704FD6"/>
    <w:rsid w:val="00712321"/>
    <w:rsid w:val="007327A6"/>
    <w:rsid w:val="00751AA2"/>
    <w:rsid w:val="007B03D6"/>
    <w:rsid w:val="007C70E3"/>
    <w:rsid w:val="00880657"/>
    <w:rsid w:val="008E6AEB"/>
    <w:rsid w:val="00943908"/>
    <w:rsid w:val="00994B18"/>
    <w:rsid w:val="00A01D2E"/>
    <w:rsid w:val="00A4435F"/>
    <w:rsid w:val="00A92C80"/>
    <w:rsid w:val="00A93B15"/>
    <w:rsid w:val="00BC441D"/>
    <w:rsid w:val="00BC7778"/>
    <w:rsid w:val="00BD301A"/>
    <w:rsid w:val="00C2600A"/>
    <w:rsid w:val="00CA1864"/>
    <w:rsid w:val="00CD4ED2"/>
    <w:rsid w:val="00CE1E3B"/>
    <w:rsid w:val="00D2631E"/>
    <w:rsid w:val="00D91EF3"/>
    <w:rsid w:val="00DB2EB1"/>
    <w:rsid w:val="00DC332A"/>
    <w:rsid w:val="00E36671"/>
    <w:rsid w:val="00E75E55"/>
    <w:rsid w:val="00E938FB"/>
    <w:rsid w:val="00ED7C9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8E296A"/>
  <w15:chartTrackingRefBased/>
  <w15:docId w15:val="{ADEECBF3-3D70-4EB6-8E30-77F380BF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autoRedefine/>
    <w:uiPriority w:val="8"/>
    <w:qFormat/>
    <w:rsid w:val="00A4435F"/>
    <w:pPr>
      <w:keepNext/>
      <w:keepLines/>
      <w:spacing w:before="120" w:after="120" w:line="240" w:lineRule="auto"/>
      <w:outlineLvl w:val="0"/>
    </w:pPr>
    <w:rPr>
      <w:rFonts w:ascii="Book Antiqua" w:eastAsiaTheme="majorEastAsia" w:hAnsi="Book Antiqua" w:cstheme="majorBidi"/>
      <w:b/>
      <w:color w:val="2B7471" w:themeColor="accent1" w:themeShade="80"/>
      <w:sz w:val="36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2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3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3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A4435F"/>
    <w:rPr>
      <w:rFonts w:ascii="Book Antiqua" w:eastAsiaTheme="majorEastAsia" w:hAnsi="Book Antiqua" w:cstheme="majorBidi"/>
      <w:b/>
      <w:color w:val="2B7471" w:themeColor="accent1" w:themeShade="80"/>
      <w:sz w:val="36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A93B15"/>
    <w:rPr>
      <w:color w:val="808080"/>
      <w:shd w:val="clear" w:color="auto" w:fill="E6E6E6"/>
    </w:rPr>
  </w:style>
  <w:style w:type="paragraph" w:customStyle="1" w:styleId="Photo">
    <w:name w:val="Photo"/>
    <w:basedOn w:val="NoSpacing"/>
    <w:uiPriority w:val="12"/>
    <w:qFormat/>
    <w:rsid w:val="00091937"/>
    <w:pPr>
      <w:spacing w:before="100" w:after="100"/>
      <w:ind w:left="101" w:right="101"/>
      <w:jc w:val="center"/>
    </w:pPr>
    <w:rPr>
      <w:rFonts w:eastAsiaTheme="minorEastAsia"/>
      <w:noProof/>
      <w:color w:val="595959" w:themeColor="text1" w:themeTint="A6"/>
      <w:kern w:val="0"/>
      <w:sz w:val="20"/>
      <w:szCs w:val="20"/>
      <w14:ligatures w14:val="none"/>
    </w:rPr>
  </w:style>
  <w:style w:type="paragraph" w:customStyle="1" w:styleId="Organization">
    <w:name w:val="Organization"/>
    <w:basedOn w:val="Normal"/>
    <w:uiPriority w:val="3"/>
    <w:qFormat/>
    <w:rsid w:val="00091937"/>
    <w:pPr>
      <w:spacing w:before="120" w:after="0" w:line="240" w:lineRule="auto"/>
      <w:contextualSpacing/>
    </w:pPr>
    <w:rPr>
      <w:rFonts w:eastAsiaTheme="minorEastAsia"/>
      <w:b/>
      <w:bCs/>
      <w:caps/>
      <w:color w:val="74CBC8" w:themeColor="accent1"/>
      <w:kern w:val="0"/>
      <w:sz w:val="40"/>
      <w:szCs w:val="40"/>
      <w14:ligatures w14:val="none"/>
    </w:rPr>
  </w:style>
  <w:style w:type="character" w:customStyle="1" w:styleId="TOCNumbers">
    <w:name w:val="TOC Numbers"/>
    <w:basedOn w:val="DefaultParagraphFont"/>
    <w:uiPriority w:val="11"/>
    <w:qFormat/>
    <w:rsid w:val="00091937"/>
    <w:rPr>
      <w:b/>
      <w:bCs/>
      <w:color w:val="74CBC8" w:themeColor="accen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hyperlink" Target="http://maridasolcare.blogspot.com/2011/10/guerriglieri-da-giardino.html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silverinsf.blogspot.com/2011/02/my-new-gardening-intern.html" TargetMode="External"/><Relationship Id="rId20" Type="http://schemas.openxmlformats.org/officeDocument/2006/relationships/hyperlink" Target="http://ambientebio.it/orto-fai-da-te-quando-e-cosa-piantare-a-settembre/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://www.guidinginstincts.com/2012/08/benefits-of-gardening-healing-mind-and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6.jp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myriammahiques.blogspot.com/2010/08/gardeners-root-for-city-patches.html" TargetMode="External"/><Relationship Id="rId22" Type="http://schemas.openxmlformats.org/officeDocument/2006/relationships/hyperlink" Target="http://scientificgardener.blogspot.com/2013/04/gardening-in-layers.html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fie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DA67118E-2E1F-4E7E-B65E-22CB428D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35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Sofie</dc:creator>
  <cp:keywords/>
  <cp:lastModifiedBy>Alptekin Aydoğan</cp:lastModifiedBy>
  <cp:revision>6</cp:revision>
  <cp:lastPrinted>2018-02-09T14:14:00Z</cp:lastPrinted>
  <dcterms:created xsi:type="dcterms:W3CDTF">2018-02-09T13:33:00Z</dcterms:created>
  <dcterms:modified xsi:type="dcterms:W3CDTF">2018-02-09T14:17:00Z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